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425C0" w14:textId="12CCCA78" w:rsidR="00355090" w:rsidRDefault="0000000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Обобщенная информация об исполнении (ненадлежащем исполнении)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депутатами Совета депутатов </w:t>
      </w:r>
      <w:r w:rsidR="00BE28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Варнавинского муниципального округа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Нижегородской области,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обязанности представить сведения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своих доходах, об имуществе и обязательствах  имущественного  характера,  а также о доходах, об имуществе и обязательствах имущественного характера своих супруг (супругов) и  несовершеннолетних  детей (далее – сведения)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 период с 1 января 2025 г. по 31 декабря 2025 г.</w:t>
      </w:r>
    </w:p>
    <w:p w14:paraId="2D590580" w14:textId="77777777" w:rsidR="00355090" w:rsidRDefault="003550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13"/>
        <w:tblW w:w="14737" w:type="dxa"/>
        <w:tblLayout w:type="fixed"/>
        <w:tblLook w:val="04A0" w:firstRow="1" w:lastRow="0" w:firstColumn="1" w:lastColumn="0" w:noHBand="0" w:noVBand="1"/>
      </w:tblPr>
      <w:tblGrid>
        <w:gridCol w:w="3521"/>
        <w:gridCol w:w="5811"/>
        <w:gridCol w:w="5405"/>
      </w:tblGrid>
      <w:tr w:rsidR="00355090" w14:paraId="41744022" w14:textId="77777777">
        <w:tc>
          <w:tcPr>
            <w:tcW w:w="3521" w:type="dxa"/>
          </w:tcPr>
          <w:p w14:paraId="4B34D5AB" w14:textId="77777777" w:rsidR="00355090" w:rsidRDefault="00000000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</w:t>
            </w:r>
          </w:p>
          <w:p w14:paraId="44F5D69D" w14:textId="50BC85F2" w:rsidR="00355090" w:rsidRDefault="00000000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депутатов </w:t>
            </w:r>
            <w:r w:rsidR="00BE284E">
              <w:rPr>
                <w:rFonts w:ascii="Times New Roman" w:hAnsi="Times New Roman" w:cs="Times New Roman"/>
                <w:szCs w:val="24"/>
              </w:rPr>
              <w:t>Варнавинского муниципального округа</w:t>
            </w:r>
            <w:r>
              <w:rPr>
                <w:rFonts w:ascii="Times New Roman" w:hAnsi="Times New Roman" w:cs="Times New Roman"/>
                <w:szCs w:val="24"/>
              </w:rPr>
              <w:t xml:space="preserve"> Нижегородской области на </w:t>
            </w:r>
          </w:p>
          <w:p w14:paraId="2637288B" w14:textId="77777777" w:rsidR="00355090" w:rsidRDefault="00000000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31.12.2025 г.</w:t>
            </w:r>
          </w:p>
        </w:tc>
        <w:tc>
          <w:tcPr>
            <w:tcW w:w="5811" w:type="dxa"/>
          </w:tcPr>
          <w:p w14:paraId="2D1B185E" w14:textId="5E135597" w:rsidR="00355090" w:rsidRDefault="00000000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Количество депутатов </w:t>
            </w:r>
            <w:r w:rsidR="00BE284E">
              <w:rPr>
                <w:rFonts w:ascii="Times New Roman" w:hAnsi="Times New Roman" w:cs="Times New Roman"/>
                <w:szCs w:val="24"/>
              </w:rPr>
              <w:t xml:space="preserve">Варнавинского муниципального округа </w:t>
            </w:r>
            <w:r>
              <w:rPr>
                <w:rFonts w:ascii="Times New Roman" w:hAnsi="Times New Roman" w:cs="Times New Roman"/>
                <w:szCs w:val="24"/>
              </w:rPr>
              <w:t>Нижегородской области, представивших сведения, предусмотренные частью 4.2 статьи 12.1 Федерального закона «О противодействии коррупции»</w:t>
            </w:r>
          </w:p>
        </w:tc>
        <w:tc>
          <w:tcPr>
            <w:tcW w:w="5405" w:type="dxa"/>
          </w:tcPr>
          <w:p w14:paraId="038286A6" w14:textId="3594DFF6" w:rsidR="00355090" w:rsidRDefault="00000000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Количество депутатов </w:t>
            </w:r>
            <w:r w:rsidR="00BE284E">
              <w:rPr>
                <w:rFonts w:ascii="Times New Roman" w:hAnsi="Times New Roman" w:cs="Times New Roman"/>
                <w:szCs w:val="24"/>
              </w:rPr>
              <w:t>Варнавинского муниципального округа</w:t>
            </w:r>
            <w:r>
              <w:rPr>
                <w:rFonts w:ascii="Times New Roman" w:hAnsi="Times New Roman" w:cs="Times New Roman"/>
                <w:szCs w:val="24"/>
              </w:rPr>
              <w:t xml:space="preserve"> Нижегородской области, не исполнивших обязанность представить сведения</w:t>
            </w:r>
          </w:p>
        </w:tc>
      </w:tr>
      <w:tr w:rsidR="00355090" w14:paraId="21E2F8DD" w14:textId="77777777">
        <w:tc>
          <w:tcPr>
            <w:tcW w:w="3521" w:type="dxa"/>
          </w:tcPr>
          <w:p w14:paraId="23CD2A2D" w14:textId="4FEEC749" w:rsidR="00355090" w:rsidRDefault="00BE28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14:paraId="10D7C150" w14:textId="77777777" w:rsidR="00355090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405" w:type="dxa"/>
          </w:tcPr>
          <w:p w14:paraId="401FE00C" w14:textId="77777777" w:rsidR="00355090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B71FB39" w14:textId="77777777" w:rsidR="00355090" w:rsidRDefault="0035509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sectPr w:rsidR="00355090">
      <w:pgSz w:w="16838" w:h="11906" w:orient="landscape"/>
      <w:pgMar w:top="1134" w:right="1440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77649" w14:textId="77777777" w:rsidR="006640B0" w:rsidRDefault="006640B0">
      <w:pPr>
        <w:spacing w:after="0" w:line="240" w:lineRule="auto"/>
      </w:pPr>
      <w:r>
        <w:separator/>
      </w:r>
    </w:p>
  </w:endnote>
  <w:endnote w:type="continuationSeparator" w:id="0">
    <w:p w14:paraId="74757ABE" w14:textId="77777777" w:rsidR="006640B0" w:rsidRDefault="0066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E405D" w14:textId="77777777" w:rsidR="006640B0" w:rsidRDefault="006640B0">
      <w:pPr>
        <w:spacing w:after="0" w:line="240" w:lineRule="auto"/>
      </w:pPr>
      <w:r>
        <w:separator/>
      </w:r>
    </w:p>
  </w:footnote>
  <w:footnote w:type="continuationSeparator" w:id="0">
    <w:p w14:paraId="0A5E9FDC" w14:textId="77777777" w:rsidR="006640B0" w:rsidRDefault="0066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090"/>
    <w:rsid w:val="000F5F1E"/>
    <w:rsid w:val="00355090"/>
    <w:rsid w:val="00563648"/>
    <w:rsid w:val="006640B0"/>
    <w:rsid w:val="00BE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F4C1"/>
  <w15:docId w15:val="{0F25D7FD-FE5E-42C0-9FAB-37B97BA4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customStyle="1" w:styleId="13">
    <w:name w:val="Сетка таблицы1"/>
    <w:basedOn w:val="a1"/>
    <w:next w:val="afa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Секирова Ирина Валерьевна</dc:creator>
  <cp:keywords/>
  <dc:description/>
  <cp:lastModifiedBy>СД1</cp:lastModifiedBy>
  <cp:revision>3</cp:revision>
  <dcterms:created xsi:type="dcterms:W3CDTF">2026-08-04T10:38:00Z</dcterms:created>
  <dcterms:modified xsi:type="dcterms:W3CDTF">2026-08-04T10:42:00Z</dcterms:modified>
</cp:coreProperties>
</file>